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EA" w:rsidRPr="00294A58" w:rsidRDefault="000B1BEA">
      <w:pPr>
        <w:pStyle w:val="ConsPlusTitle"/>
        <w:ind w:firstLine="540"/>
        <w:jc w:val="both"/>
        <w:outlineLvl w:val="0"/>
        <w:rPr>
          <w:rFonts w:ascii="Times New Roman" w:hAnsi="Times New Roman" w:cs="Times New Roman"/>
          <w:sz w:val="28"/>
          <w:szCs w:val="28"/>
        </w:rPr>
      </w:pPr>
      <w:r w:rsidRPr="00294A58">
        <w:rPr>
          <w:rFonts w:ascii="Times New Roman" w:hAnsi="Times New Roman" w:cs="Times New Roman"/>
          <w:sz w:val="28"/>
          <w:szCs w:val="28"/>
        </w:rPr>
        <w:t>Статья 26.1. Инициативные проекты</w:t>
      </w:r>
    </w:p>
    <w:p w:rsidR="000B1BEA" w:rsidRPr="00294A58" w:rsidRDefault="000B1BEA">
      <w:pPr>
        <w:pStyle w:val="ConsPlusNormal"/>
        <w:ind w:firstLine="540"/>
        <w:jc w:val="both"/>
        <w:rPr>
          <w:rFonts w:ascii="Times New Roman" w:hAnsi="Times New Roman" w:cs="Times New Roman"/>
          <w:sz w:val="28"/>
          <w:szCs w:val="28"/>
        </w:rPr>
      </w:pPr>
      <w:r w:rsidRPr="00294A58">
        <w:rPr>
          <w:rFonts w:ascii="Times New Roman" w:hAnsi="Times New Roman" w:cs="Times New Roman"/>
          <w:sz w:val="28"/>
          <w:szCs w:val="28"/>
        </w:rPr>
        <w:t>(</w:t>
      </w:r>
      <w:proofErr w:type="gramStart"/>
      <w:r w:rsidRPr="00294A58">
        <w:rPr>
          <w:rFonts w:ascii="Times New Roman" w:hAnsi="Times New Roman" w:cs="Times New Roman"/>
          <w:sz w:val="28"/>
          <w:szCs w:val="28"/>
        </w:rPr>
        <w:t>введена</w:t>
      </w:r>
      <w:proofErr w:type="gramEnd"/>
      <w:r w:rsidRPr="00294A58">
        <w:rPr>
          <w:rFonts w:ascii="Times New Roman" w:hAnsi="Times New Roman" w:cs="Times New Roman"/>
          <w:sz w:val="28"/>
          <w:szCs w:val="28"/>
        </w:rPr>
        <w:t xml:space="preserve"> Федеральным </w:t>
      </w:r>
      <w:hyperlink r:id="rId5" w:history="1">
        <w:r w:rsidRPr="00294A58">
          <w:rPr>
            <w:rFonts w:ascii="Times New Roman" w:hAnsi="Times New Roman" w:cs="Times New Roman"/>
            <w:color w:val="0000FF"/>
            <w:sz w:val="28"/>
            <w:szCs w:val="28"/>
          </w:rPr>
          <w:t>законом</w:t>
        </w:r>
      </w:hyperlink>
      <w:r w:rsidRPr="00294A58">
        <w:rPr>
          <w:rFonts w:ascii="Times New Roman" w:hAnsi="Times New Roman" w:cs="Times New Roman"/>
          <w:sz w:val="28"/>
          <w:szCs w:val="28"/>
        </w:rPr>
        <w:t xml:space="preserve"> от 20.07.2020 N 236-ФЗ)</w:t>
      </w:r>
    </w:p>
    <w:p w:rsidR="000B1BEA" w:rsidRPr="00294A58" w:rsidRDefault="000B1BEA">
      <w:pPr>
        <w:pStyle w:val="ConsPlusNormal"/>
        <w:ind w:firstLine="540"/>
        <w:jc w:val="both"/>
        <w:rPr>
          <w:rFonts w:ascii="Times New Roman" w:hAnsi="Times New Roman" w:cs="Times New Roman"/>
          <w:sz w:val="28"/>
          <w:szCs w:val="28"/>
        </w:rPr>
      </w:pPr>
    </w:p>
    <w:p w:rsidR="000B1BEA" w:rsidRPr="00294A58" w:rsidRDefault="000B1BEA">
      <w:pPr>
        <w:pStyle w:val="ConsPlusNormal"/>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94A58">
        <w:rPr>
          <w:rFonts w:ascii="Times New Roman" w:hAnsi="Times New Roman" w:cs="Times New Roman"/>
          <w:sz w:val="28"/>
          <w:szCs w:val="28"/>
        </w:rPr>
        <w:t>решения</w:t>
      </w:r>
      <w:proofErr w:type="gramEnd"/>
      <w:r w:rsidRPr="00294A58">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2. С инициативой о внесении инициативного проекта вправе выступить </w:t>
      </w:r>
      <w:r w:rsidRPr="006B3286">
        <w:rPr>
          <w:rFonts w:ascii="Times New Roman" w:hAnsi="Times New Roman" w:cs="Times New Roman"/>
          <w:b/>
          <w:sz w:val="28"/>
          <w:szCs w:val="28"/>
        </w:rPr>
        <w:t>инициативная группа численностью не менее десяти граждан</w:t>
      </w:r>
      <w:r w:rsidRPr="00294A58">
        <w:rPr>
          <w:rFonts w:ascii="Times New Roman" w:hAnsi="Times New Roman" w:cs="Times New Roman"/>
          <w:sz w:val="28"/>
          <w:szCs w:val="28"/>
        </w:rPr>
        <w:t xml:space="preserve">,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Pr="006B3286">
        <w:rPr>
          <w:rFonts w:ascii="Times New Roman" w:hAnsi="Times New Roman" w:cs="Times New Roman"/>
          <w:b/>
          <w:sz w:val="28"/>
          <w:szCs w:val="28"/>
        </w:rPr>
        <w:t>может быть уменьшена нормативным правовым актом представительного органа муниципального образования</w:t>
      </w:r>
      <w:r w:rsidRPr="00294A58">
        <w:rPr>
          <w:rFonts w:ascii="Times New Roman" w:hAnsi="Times New Roman" w:cs="Times New Roman"/>
          <w:sz w:val="28"/>
          <w:szCs w:val="28"/>
        </w:rPr>
        <w:t>.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bookmarkStart w:id="0" w:name="P5"/>
      <w:bookmarkEnd w:id="0"/>
      <w:r w:rsidRPr="00294A58">
        <w:rPr>
          <w:rFonts w:ascii="Times New Roman" w:hAnsi="Times New Roman" w:cs="Times New Roman"/>
          <w:sz w:val="28"/>
          <w:szCs w:val="28"/>
        </w:rPr>
        <w:t>3. Инициативный проект должен содержать следующие сведения: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2) обоснование предложений по решению указанной проблемы;</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5) планируемые сроки реализации инициативного проекта;</w:t>
      </w:r>
    </w:p>
    <w:p w:rsidR="000B1BEA" w:rsidRPr="00E00FC0" w:rsidRDefault="000B1BEA">
      <w:pPr>
        <w:pStyle w:val="ConsPlusNormal"/>
        <w:spacing w:before="220"/>
        <w:ind w:firstLine="540"/>
        <w:jc w:val="both"/>
        <w:rPr>
          <w:rFonts w:ascii="Times New Roman" w:hAnsi="Times New Roman" w:cs="Times New Roman"/>
          <w:b/>
          <w:sz w:val="28"/>
          <w:szCs w:val="28"/>
        </w:rPr>
      </w:pPr>
      <w:r w:rsidRPr="00E00FC0">
        <w:rPr>
          <w:rFonts w:ascii="Times New Roman" w:hAnsi="Times New Roman" w:cs="Times New Roman"/>
          <w:b/>
          <w:sz w:val="28"/>
          <w:szCs w:val="28"/>
          <w:highlight w:val="yellow"/>
        </w:rPr>
        <w:t>6) сведения о планируемом (возможном) финансовом, имущественном и (или) трудовом участии заинтересованных лиц в реализации данного проекта;</w:t>
      </w:r>
    </w:p>
    <w:p w:rsidR="000B1BEA" w:rsidRPr="00294A58" w:rsidRDefault="000B1BEA">
      <w:pPr>
        <w:pStyle w:val="ConsPlusNormal"/>
        <w:spacing w:before="220"/>
        <w:ind w:firstLine="540"/>
        <w:jc w:val="both"/>
        <w:rPr>
          <w:rFonts w:ascii="Times New Roman" w:hAnsi="Times New Roman" w:cs="Times New Roman"/>
          <w:b/>
          <w:sz w:val="28"/>
          <w:szCs w:val="28"/>
        </w:rPr>
      </w:pPr>
      <w:r w:rsidRPr="00294A58">
        <w:rPr>
          <w:rFonts w:ascii="Times New Roman" w:hAnsi="Times New Roman" w:cs="Times New Roman"/>
          <w:sz w:val="28"/>
          <w:szCs w:val="28"/>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w:t>
      </w:r>
      <w:r w:rsidRPr="00294A58">
        <w:rPr>
          <w:rFonts w:ascii="Times New Roman" w:hAnsi="Times New Roman" w:cs="Times New Roman"/>
          <w:b/>
          <w:sz w:val="28"/>
          <w:szCs w:val="28"/>
        </w:rPr>
        <w:t>за исключением планируемого объема инициативных платежей;</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4. </w:t>
      </w:r>
      <w:proofErr w:type="gramStart"/>
      <w:r w:rsidRPr="00294A58">
        <w:rPr>
          <w:rFonts w:ascii="Times New Roman" w:hAnsi="Times New Roman" w:cs="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94A58">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294A58">
          <w:rPr>
            <w:rFonts w:ascii="Times New Roman" w:hAnsi="Times New Roman" w:cs="Times New Roman"/>
            <w:color w:val="0000FF"/>
            <w:sz w:val="28"/>
            <w:szCs w:val="28"/>
          </w:rPr>
          <w:t>части 3</w:t>
        </w:r>
      </w:hyperlink>
      <w:r w:rsidRPr="00294A58">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94A58">
        <w:rPr>
          <w:rFonts w:ascii="Times New Roman" w:hAnsi="Times New Roman" w:cs="Times New Roman"/>
          <w:sz w:val="28"/>
          <w:szCs w:val="28"/>
        </w:rPr>
        <w:t>,</w:t>
      </w:r>
      <w:proofErr w:type="gramEnd"/>
      <w:r w:rsidRPr="00294A58">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294A58">
        <w:rPr>
          <w:rFonts w:ascii="Times New Roman" w:hAnsi="Times New Roman" w:cs="Times New Roman"/>
          <w:sz w:val="28"/>
          <w:szCs w:val="28"/>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0B1BEA" w:rsidRPr="00294A58" w:rsidRDefault="000B1BEA">
      <w:pPr>
        <w:pStyle w:val="ConsPlusNormal"/>
        <w:spacing w:before="220"/>
        <w:ind w:firstLine="540"/>
        <w:jc w:val="both"/>
        <w:rPr>
          <w:rFonts w:ascii="Times New Roman" w:hAnsi="Times New Roman" w:cs="Times New Roman"/>
          <w:sz w:val="28"/>
          <w:szCs w:val="28"/>
        </w:rPr>
      </w:pPr>
      <w:bookmarkStart w:id="1" w:name="P19"/>
      <w:bookmarkEnd w:id="1"/>
      <w:r w:rsidRPr="00294A58">
        <w:rPr>
          <w:rFonts w:ascii="Times New Roman" w:hAnsi="Times New Roman" w:cs="Times New Roman"/>
          <w:sz w:val="28"/>
          <w:szCs w:val="28"/>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294A58">
        <w:rPr>
          <w:rFonts w:ascii="Times New Roman" w:hAnsi="Times New Roman" w:cs="Times New Roman"/>
          <w:sz w:val="28"/>
          <w:szCs w:val="28"/>
        </w:rPr>
        <w:t>Местная</w:t>
      </w:r>
      <w:proofErr w:type="gramEnd"/>
      <w:r w:rsidRPr="00294A58">
        <w:rPr>
          <w:rFonts w:ascii="Times New Roman" w:hAnsi="Times New Roman" w:cs="Times New Roman"/>
          <w:sz w:val="28"/>
          <w:szCs w:val="28"/>
        </w:rPr>
        <w:t xml:space="preserve"> администрация по результатам рассмотрения инициативного проекта принимает одно из следующих решений:</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1BEA" w:rsidRPr="00294A58" w:rsidRDefault="000B1BEA">
      <w:pPr>
        <w:pStyle w:val="ConsPlusNormal"/>
        <w:spacing w:before="220"/>
        <w:ind w:firstLine="540"/>
        <w:jc w:val="both"/>
        <w:rPr>
          <w:rFonts w:ascii="Times New Roman" w:hAnsi="Times New Roman" w:cs="Times New Roman"/>
          <w:sz w:val="28"/>
          <w:szCs w:val="28"/>
        </w:rPr>
      </w:pPr>
      <w:bookmarkStart w:id="2" w:name="P22"/>
      <w:bookmarkEnd w:id="2"/>
      <w:r w:rsidRPr="00294A58">
        <w:rPr>
          <w:rFonts w:ascii="Times New Roman" w:hAnsi="Times New Roman" w:cs="Times New Roman"/>
          <w:sz w:val="28"/>
          <w:szCs w:val="28"/>
        </w:rPr>
        <w:t xml:space="preserve">7. </w:t>
      </w:r>
      <w:proofErr w:type="gramStart"/>
      <w:r w:rsidRPr="00294A58">
        <w:rPr>
          <w:rFonts w:ascii="Times New Roman" w:hAnsi="Times New Roman" w:cs="Times New Roman"/>
          <w:sz w:val="28"/>
          <w:szCs w:val="28"/>
        </w:rPr>
        <w:t>Местная</w:t>
      </w:r>
      <w:proofErr w:type="gramEnd"/>
      <w:r w:rsidRPr="00294A58">
        <w:rPr>
          <w:rFonts w:ascii="Times New Roman" w:hAnsi="Times New Roman" w:cs="Times New Roman"/>
          <w:sz w:val="28"/>
          <w:szCs w:val="28"/>
        </w:rPr>
        <w:t xml:space="preserve"> администрация принимает решение об отказе в поддержке инициативного проекта в одном из следующих случаев:</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B1BEA" w:rsidRPr="00294A58" w:rsidRDefault="000B1BEA">
      <w:pPr>
        <w:pStyle w:val="ConsPlusNormal"/>
        <w:spacing w:before="220"/>
        <w:ind w:firstLine="540"/>
        <w:jc w:val="both"/>
        <w:rPr>
          <w:rFonts w:ascii="Times New Roman" w:hAnsi="Times New Roman" w:cs="Times New Roman"/>
          <w:sz w:val="28"/>
          <w:szCs w:val="28"/>
        </w:rPr>
      </w:pPr>
      <w:bookmarkStart w:id="3" w:name="P27"/>
      <w:bookmarkEnd w:id="3"/>
      <w:r w:rsidRPr="00294A58">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6) признание инициативного проекта не прошедшим конкурсный отбор.</w:t>
      </w:r>
    </w:p>
    <w:p w:rsidR="000B1BEA" w:rsidRPr="00294A58" w:rsidRDefault="000B1BEA">
      <w:pPr>
        <w:pStyle w:val="ConsPlusNormal"/>
        <w:spacing w:before="220"/>
        <w:ind w:firstLine="540"/>
        <w:jc w:val="both"/>
        <w:rPr>
          <w:rFonts w:ascii="Times New Roman" w:hAnsi="Times New Roman" w:cs="Times New Roman"/>
          <w:sz w:val="28"/>
          <w:szCs w:val="28"/>
        </w:rPr>
      </w:pPr>
      <w:bookmarkStart w:id="4" w:name="P29"/>
      <w:bookmarkEnd w:id="4"/>
      <w:r w:rsidRPr="00294A58">
        <w:rPr>
          <w:rFonts w:ascii="Times New Roman" w:hAnsi="Times New Roman" w:cs="Times New Roman"/>
          <w:sz w:val="28"/>
          <w:szCs w:val="28"/>
        </w:rPr>
        <w:t xml:space="preserve">8. </w:t>
      </w:r>
      <w:proofErr w:type="gramStart"/>
      <w:r w:rsidRPr="00294A58">
        <w:rPr>
          <w:rFonts w:ascii="Times New Roman" w:hAnsi="Times New Roman" w:cs="Times New Roman"/>
          <w:sz w:val="28"/>
          <w:szCs w:val="28"/>
        </w:rPr>
        <w:t>Местная</w:t>
      </w:r>
      <w:proofErr w:type="gramEnd"/>
      <w:r w:rsidRPr="00294A58">
        <w:rPr>
          <w:rFonts w:ascii="Times New Roman" w:hAnsi="Times New Roman" w:cs="Times New Roman"/>
          <w:sz w:val="28"/>
          <w:szCs w:val="28"/>
        </w:rPr>
        <w:t xml:space="preserve"> администрация вправе, а в случае, предусмотренном </w:t>
      </w:r>
      <w:hyperlink w:anchor="P27" w:history="1">
        <w:r w:rsidRPr="00294A58">
          <w:rPr>
            <w:rFonts w:ascii="Times New Roman" w:hAnsi="Times New Roman" w:cs="Times New Roman"/>
            <w:color w:val="0000FF"/>
            <w:sz w:val="28"/>
            <w:szCs w:val="28"/>
          </w:rPr>
          <w:t>пунктом 5 части 7</w:t>
        </w:r>
      </w:hyperlink>
      <w:r w:rsidRPr="00294A58">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1BEA" w:rsidRPr="00294A58" w:rsidRDefault="000B1BEA">
      <w:pPr>
        <w:pStyle w:val="ConsPlusNormal"/>
        <w:spacing w:before="220"/>
        <w:ind w:firstLine="540"/>
        <w:jc w:val="both"/>
        <w:rPr>
          <w:rFonts w:ascii="Times New Roman" w:hAnsi="Times New Roman" w:cs="Times New Roman"/>
          <w:sz w:val="28"/>
          <w:szCs w:val="28"/>
        </w:rPr>
      </w:pPr>
      <w:bookmarkStart w:id="5" w:name="P30"/>
      <w:bookmarkEnd w:id="5"/>
      <w:r w:rsidRPr="00294A58">
        <w:rPr>
          <w:rFonts w:ascii="Times New Roman" w:hAnsi="Times New Roman" w:cs="Times New Roman"/>
          <w:sz w:val="28"/>
          <w:szCs w:val="28"/>
        </w:rPr>
        <w:t xml:space="preserve">9. Порядок выдвижения, внесения, обсуждения, рассмотрения </w:t>
      </w:r>
      <w:r w:rsidRPr="00294A58">
        <w:rPr>
          <w:rFonts w:ascii="Times New Roman" w:hAnsi="Times New Roman" w:cs="Times New Roman"/>
          <w:sz w:val="28"/>
          <w:szCs w:val="28"/>
        </w:rPr>
        <w:lastRenderedPageBreak/>
        <w:t>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10. </w:t>
      </w:r>
      <w:proofErr w:type="gramStart"/>
      <w:r w:rsidRPr="00294A58">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94A58">
        <w:rPr>
          <w:rFonts w:ascii="Times New Roman" w:hAnsi="Times New Roman" w:cs="Times New Roman"/>
          <w:sz w:val="28"/>
          <w:szCs w:val="28"/>
        </w:rPr>
        <w:t xml:space="preserve"> Российской Федерации. В этом случае требования </w:t>
      </w:r>
      <w:hyperlink w:anchor="P5" w:history="1">
        <w:r w:rsidRPr="00294A58">
          <w:rPr>
            <w:rFonts w:ascii="Times New Roman" w:hAnsi="Times New Roman" w:cs="Times New Roman"/>
            <w:color w:val="0000FF"/>
            <w:sz w:val="28"/>
            <w:szCs w:val="28"/>
          </w:rPr>
          <w:t>частей 3</w:t>
        </w:r>
      </w:hyperlink>
      <w:r w:rsidRPr="00294A58">
        <w:rPr>
          <w:rFonts w:ascii="Times New Roman" w:hAnsi="Times New Roman" w:cs="Times New Roman"/>
          <w:sz w:val="28"/>
          <w:szCs w:val="28"/>
        </w:rPr>
        <w:t xml:space="preserve">, </w:t>
      </w:r>
      <w:hyperlink w:anchor="P19" w:history="1">
        <w:r w:rsidRPr="00294A58">
          <w:rPr>
            <w:rFonts w:ascii="Times New Roman" w:hAnsi="Times New Roman" w:cs="Times New Roman"/>
            <w:color w:val="0000FF"/>
            <w:sz w:val="28"/>
            <w:szCs w:val="28"/>
          </w:rPr>
          <w:t>6</w:t>
        </w:r>
      </w:hyperlink>
      <w:r w:rsidRPr="00294A58">
        <w:rPr>
          <w:rFonts w:ascii="Times New Roman" w:hAnsi="Times New Roman" w:cs="Times New Roman"/>
          <w:sz w:val="28"/>
          <w:szCs w:val="28"/>
        </w:rPr>
        <w:t xml:space="preserve">, </w:t>
      </w:r>
      <w:hyperlink w:anchor="P22" w:history="1">
        <w:r w:rsidRPr="00294A58">
          <w:rPr>
            <w:rFonts w:ascii="Times New Roman" w:hAnsi="Times New Roman" w:cs="Times New Roman"/>
            <w:color w:val="0000FF"/>
            <w:sz w:val="28"/>
            <w:szCs w:val="28"/>
          </w:rPr>
          <w:t>7</w:t>
        </w:r>
      </w:hyperlink>
      <w:r w:rsidRPr="00294A58">
        <w:rPr>
          <w:rFonts w:ascii="Times New Roman" w:hAnsi="Times New Roman" w:cs="Times New Roman"/>
          <w:sz w:val="28"/>
          <w:szCs w:val="28"/>
        </w:rPr>
        <w:t xml:space="preserve">, </w:t>
      </w:r>
      <w:hyperlink w:anchor="P29" w:history="1">
        <w:r w:rsidRPr="00294A58">
          <w:rPr>
            <w:rFonts w:ascii="Times New Roman" w:hAnsi="Times New Roman" w:cs="Times New Roman"/>
            <w:color w:val="0000FF"/>
            <w:sz w:val="28"/>
            <w:szCs w:val="28"/>
          </w:rPr>
          <w:t>8</w:t>
        </w:r>
      </w:hyperlink>
      <w:r w:rsidRPr="00294A58">
        <w:rPr>
          <w:rFonts w:ascii="Times New Roman" w:hAnsi="Times New Roman" w:cs="Times New Roman"/>
          <w:sz w:val="28"/>
          <w:szCs w:val="28"/>
        </w:rPr>
        <w:t xml:space="preserve">, </w:t>
      </w:r>
      <w:hyperlink w:anchor="P30" w:history="1">
        <w:r w:rsidRPr="00294A58">
          <w:rPr>
            <w:rFonts w:ascii="Times New Roman" w:hAnsi="Times New Roman" w:cs="Times New Roman"/>
            <w:color w:val="0000FF"/>
            <w:sz w:val="28"/>
            <w:szCs w:val="28"/>
          </w:rPr>
          <w:t>9</w:t>
        </w:r>
      </w:hyperlink>
      <w:r w:rsidRPr="00294A58">
        <w:rPr>
          <w:rFonts w:ascii="Times New Roman" w:hAnsi="Times New Roman" w:cs="Times New Roman"/>
          <w:sz w:val="28"/>
          <w:szCs w:val="28"/>
        </w:rPr>
        <w:t xml:space="preserve">, </w:t>
      </w:r>
      <w:hyperlink w:anchor="P32" w:history="1">
        <w:r w:rsidRPr="00294A58">
          <w:rPr>
            <w:rFonts w:ascii="Times New Roman" w:hAnsi="Times New Roman" w:cs="Times New Roman"/>
            <w:color w:val="0000FF"/>
            <w:sz w:val="28"/>
            <w:szCs w:val="28"/>
          </w:rPr>
          <w:t>11</w:t>
        </w:r>
      </w:hyperlink>
      <w:r w:rsidRPr="00294A58">
        <w:rPr>
          <w:rFonts w:ascii="Times New Roman" w:hAnsi="Times New Roman" w:cs="Times New Roman"/>
          <w:sz w:val="28"/>
          <w:szCs w:val="28"/>
        </w:rPr>
        <w:t xml:space="preserve"> и </w:t>
      </w:r>
      <w:hyperlink w:anchor="P33" w:history="1">
        <w:r w:rsidRPr="00294A58">
          <w:rPr>
            <w:rFonts w:ascii="Times New Roman" w:hAnsi="Times New Roman" w:cs="Times New Roman"/>
            <w:color w:val="0000FF"/>
            <w:sz w:val="28"/>
            <w:szCs w:val="28"/>
          </w:rPr>
          <w:t>12</w:t>
        </w:r>
      </w:hyperlink>
      <w:r w:rsidRPr="00294A58">
        <w:rPr>
          <w:rFonts w:ascii="Times New Roman" w:hAnsi="Times New Roman" w:cs="Times New Roman"/>
          <w:sz w:val="28"/>
          <w:szCs w:val="28"/>
        </w:rPr>
        <w:t xml:space="preserve"> настоящей статьи не применяются.</w:t>
      </w:r>
    </w:p>
    <w:p w:rsidR="000B1BEA" w:rsidRPr="00294A58" w:rsidRDefault="000B1BEA">
      <w:pPr>
        <w:pStyle w:val="ConsPlusNormal"/>
        <w:spacing w:before="220"/>
        <w:ind w:firstLine="540"/>
        <w:jc w:val="both"/>
        <w:rPr>
          <w:rFonts w:ascii="Times New Roman" w:hAnsi="Times New Roman" w:cs="Times New Roman"/>
          <w:sz w:val="28"/>
          <w:szCs w:val="28"/>
        </w:rPr>
      </w:pPr>
      <w:bookmarkStart w:id="6" w:name="P32"/>
      <w:bookmarkEnd w:id="6"/>
      <w:r w:rsidRPr="00294A58">
        <w:rPr>
          <w:rFonts w:ascii="Times New Roman" w:hAnsi="Times New Roman" w:cs="Times New Roman"/>
          <w:sz w:val="28"/>
          <w:szCs w:val="28"/>
        </w:rPr>
        <w:t>11. В случае</w:t>
      </w:r>
      <w:proofErr w:type="gramStart"/>
      <w:r w:rsidRPr="00294A58">
        <w:rPr>
          <w:rFonts w:ascii="Times New Roman" w:hAnsi="Times New Roman" w:cs="Times New Roman"/>
          <w:sz w:val="28"/>
          <w:szCs w:val="28"/>
        </w:rPr>
        <w:t>,</w:t>
      </w:r>
      <w:proofErr w:type="gramEnd"/>
      <w:r w:rsidRPr="00294A58">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B1BEA" w:rsidRPr="00294A58" w:rsidRDefault="000B1BEA">
      <w:pPr>
        <w:pStyle w:val="ConsPlusNormal"/>
        <w:spacing w:before="220"/>
        <w:ind w:firstLine="540"/>
        <w:jc w:val="both"/>
        <w:rPr>
          <w:rFonts w:ascii="Times New Roman" w:hAnsi="Times New Roman" w:cs="Times New Roman"/>
          <w:sz w:val="28"/>
          <w:szCs w:val="28"/>
        </w:rPr>
      </w:pPr>
      <w:bookmarkStart w:id="7" w:name="P33"/>
      <w:bookmarkEnd w:id="7"/>
      <w:r w:rsidRPr="00294A58">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94A58">
        <w:rPr>
          <w:rFonts w:ascii="Times New Roman" w:hAnsi="Times New Roman" w:cs="Times New Roman"/>
          <w:sz w:val="28"/>
          <w:szCs w:val="28"/>
        </w:rPr>
        <w:t>контроль за</w:t>
      </w:r>
      <w:proofErr w:type="gramEnd"/>
      <w:r w:rsidRPr="00294A58">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FF14D7">
        <w:rPr>
          <w:rFonts w:ascii="Times New Roman" w:hAnsi="Times New Roman" w:cs="Times New Roman"/>
          <w:b/>
          <w:sz w:val="28"/>
          <w:szCs w:val="28"/>
        </w:rPr>
        <w:lastRenderedPageBreak/>
        <w:t>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14D7">
        <w:rPr>
          <w:rFonts w:ascii="Times New Roman" w:hAnsi="Times New Roman" w:cs="Times New Roman"/>
          <w:b/>
          <w:sz w:val="28"/>
          <w:szCs w:val="28"/>
        </w:rPr>
        <w:t>,</w:t>
      </w:r>
      <w:proofErr w:type="gramEnd"/>
      <w:r w:rsidRPr="00FF14D7">
        <w:rPr>
          <w:rFonts w:ascii="Times New Roman" w:hAnsi="Times New Roman" w:cs="Times New Roman"/>
          <w:b/>
          <w:sz w:val="28"/>
          <w:szCs w:val="28"/>
        </w:rPr>
        <w:t xml:space="preserve"> если местная</w:t>
      </w:r>
      <w:r w:rsidRPr="00294A58">
        <w:rPr>
          <w:rFonts w:ascii="Times New Roman" w:hAnsi="Times New Roman" w:cs="Times New Roman"/>
          <w:sz w:val="28"/>
          <w:szCs w:val="28"/>
        </w:rPr>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B1BEA" w:rsidRPr="00294A58" w:rsidRDefault="000B1BEA">
      <w:pPr>
        <w:pStyle w:val="ConsPlusNormal"/>
        <w:spacing w:before="220"/>
        <w:ind w:firstLine="540"/>
        <w:jc w:val="both"/>
        <w:rPr>
          <w:rFonts w:ascii="Times New Roman" w:hAnsi="Times New Roman" w:cs="Times New Roman"/>
          <w:sz w:val="28"/>
          <w:szCs w:val="28"/>
        </w:rPr>
      </w:pPr>
      <w:r w:rsidRPr="00294A58">
        <w:rPr>
          <w:rFonts w:ascii="Times New Roman" w:hAnsi="Times New Roman" w:cs="Times New Roman"/>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B1BEA" w:rsidRPr="00294A58" w:rsidRDefault="00567D9F">
      <w:pPr>
        <w:pStyle w:val="ConsPlusNormal"/>
        <w:rPr>
          <w:rFonts w:ascii="Times New Roman" w:hAnsi="Times New Roman" w:cs="Times New Roman"/>
          <w:sz w:val="28"/>
          <w:szCs w:val="28"/>
        </w:rPr>
      </w:pPr>
      <w:hyperlink r:id="rId6" w:history="1">
        <w:r w:rsidR="000B1BEA" w:rsidRPr="00294A58">
          <w:rPr>
            <w:rFonts w:ascii="Times New Roman" w:hAnsi="Times New Roman" w:cs="Times New Roman"/>
            <w:i/>
            <w:color w:val="0000FF"/>
            <w:sz w:val="28"/>
            <w:szCs w:val="28"/>
          </w:rPr>
          <w:br/>
          <w:t>ст. 26.1, Федеральный закон от 06.10.2003 N 131-ФЗ (ред. от 29.12.2020) "Об общих принципах организации местного самоуправления в Российской Федерации" {</w:t>
        </w:r>
        <w:proofErr w:type="spellStart"/>
        <w:r w:rsidR="000B1BEA" w:rsidRPr="00294A58">
          <w:rPr>
            <w:rFonts w:ascii="Times New Roman" w:hAnsi="Times New Roman" w:cs="Times New Roman"/>
            <w:i/>
            <w:color w:val="0000FF"/>
            <w:sz w:val="28"/>
            <w:szCs w:val="28"/>
          </w:rPr>
          <w:t>КонсультантПлюс</w:t>
        </w:r>
        <w:proofErr w:type="spellEnd"/>
        <w:r w:rsidR="000B1BEA" w:rsidRPr="00294A58">
          <w:rPr>
            <w:rFonts w:ascii="Times New Roman" w:hAnsi="Times New Roman" w:cs="Times New Roman"/>
            <w:i/>
            <w:color w:val="0000FF"/>
            <w:sz w:val="28"/>
            <w:szCs w:val="28"/>
          </w:rPr>
          <w:t>}</w:t>
        </w:r>
      </w:hyperlink>
      <w:r w:rsidR="000B1BEA" w:rsidRPr="00294A58">
        <w:rPr>
          <w:rFonts w:ascii="Times New Roman" w:hAnsi="Times New Roman" w:cs="Times New Roman"/>
          <w:sz w:val="28"/>
          <w:szCs w:val="28"/>
        </w:rPr>
        <w:br/>
      </w:r>
    </w:p>
    <w:p w:rsidR="009C559C" w:rsidRDefault="00567D9F">
      <w:pPr>
        <w:rPr>
          <w:rFonts w:ascii="Times New Roman" w:hAnsi="Times New Roman" w:cs="Times New Roman"/>
          <w:sz w:val="28"/>
          <w:szCs w:val="28"/>
        </w:rPr>
      </w:pPr>
    </w:p>
    <w:p w:rsidR="00EC0932" w:rsidRDefault="00EC0932">
      <w:pPr>
        <w:spacing w:after="1" w:line="280" w:lineRule="atLeast"/>
        <w:ind w:firstLine="540"/>
        <w:jc w:val="both"/>
        <w:outlineLvl w:val="0"/>
      </w:pPr>
      <w:r>
        <w:rPr>
          <w:rFonts w:ascii="Times New Roman" w:hAnsi="Times New Roman" w:cs="Times New Roman"/>
          <w:b/>
          <w:sz w:val="28"/>
        </w:rPr>
        <w:t>Статья 56.1. Финансовое и иное обеспечение реализации инициативных проектов</w:t>
      </w:r>
    </w:p>
    <w:p w:rsidR="00EC0932" w:rsidRDefault="00EC0932">
      <w:pPr>
        <w:spacing w:after="1" w:line="280" w:lineRule="atLeast"/>
        <w:ind w:firstLine="540"/>
        <w:jc w:val="both"/>
      </w:pPr>
      <w:r>
        <w:rPr>
          <w:rFonts w:ascii="Times New Roman" w:hAnsi="Times New Roman" w:cs="Times New Roman"/>
          <w:sz w:val="28"/>
        </w:rPr>
        <w:t>(</w:t>
      </w:r>
      <w:proofErr w:type="gramStart"/>
      <w:r>
        <w:rPr>
          <w:rFonts w:ascii="Times New Roman" w:hAnsi="Times New Roman" w:cs="Times New Roman"/>
          <w:sz w:val="28"/>
        </w:rPr>
        <w:t>введена</w:t>
      </w:r>
      <w:proofErr w:type="gramEnd"/>
      <w:r>
        <w:rPr>
          <w:rFonts w:ascii="Times New Roman" w:hAnsi="Times New Roman" w:cs="Times New Roman"/>
          <w:sz w:val="28"/>
        </w:rPr>
        <w:t xml:space="preserve"> Федеральным </w:t>
      </w:r>
      <w:hyperlink r:id="rId7" w:history="1">
        <w:r>
          <w:rPr>
            <w:rFonts w:ascii="Times New Roman" w:hAnsi="Times New Roman" w:cs="Times New Roman"/>
            <w:color w:val="0000FF"/>
            <w:sz w:val="28"/>
          </w:rPr>
          <w:t>законом</w:t>
        </w:r>
      </w:hyperlink>
      <w:r>
        <w:rPr>
          <w:rFonts w:ascii="Times New Roman" w:hAnsi="Times New Roman" w:cs="Times New Roman"/>
          <w:sz w:val="28"/>
        </w:rPr>
        <w:t xml:space="preserve"> от 20.07.2020 N 236-ФЗ)</w:t>
      </w:r>
    </w:p>
    <w:p w:rsidR="00EC0932" w:rsidRDefault="00EC0932">
      <w:pPr>
        <w:spacing w:after="1" w:line="280" w:lineRule="atLeast"/>
        <w:ind w:firstLine="540"/>
        <w:jc w:val="both"/>
      </w:pPr>
    </w:p>
    <w:p w:rsidR="00EC0932" w:rsidRDefault="00EC0932">
      <w:pPr>
        <w:spacing w:after="1" w:line="280" w:lineRule="atLeast"/>
        <w:ind w:firstLine="540"/>
        <w:jc w:val="both"/>
      </w:pPr>
      <w:r>
        <w:rPr>
          <w:rFonts w:ascii="Times New Roman" w:hAnsi="Times New Roman" w:cs="Times New Roman"/>
          <w:sz w:val="28"/>
        </w:rPr>
        <w:t xml:space="preserve">1. </w:t>
      </w:r>
      <w:r w:rsidRPr="00EC0932">
        <w:rPr>
          <w:rFonts w:ascii="Times New Roman" w:hAnsi="Times New Roman" w:cs="Times New Roman"/>
          <w:b/>
          <w:sz w:val="28"/>
        </w:rPr>
        <w:t xml:space="preserve">Источником финансового обеспечения реализации инициативных проектов, </w:t>
      </w:r>
      <w:r>
        <w:rPr>
          <w:rFonts w:ascii="Times New Roman" w:hAnsi="Times New Roman" w:cs="Times New Roman"/>
          <w:sz w:val="28"/>
        </w:rPr>
        <w:t xml:space="preserve">предусмотренных </w:t>
      </w:r>
      <w:hyperlink r:id="rId8" w:history="1">
        <w:r>
          <w:rPr>
            <w:rFonts w:ascii="Times New Roman" w:hAnsi="Times New Roman" w:cs="Times New Roman"/>
            <w:color w:val="0000FF"/>
            <w:sz w:val="28"/>
          </w:rPr>
          <w:t>статьей 26.1</w:t>
        </w:r>
      </w:hyperlink>
      <w:r>
        <w:rPr>
          <w:rFonts w:ascii="Times New Roman" w:hAnsi="Times New Roman" w:cs="Times New Roman"/>
          <w:sz w:val="28"/>
        </w:rPr>
        <w:t xml:space="preserve"> настоящего Федерального закона, являются </w:t>
      </w:r>
      <w:r w:rsidRPr="00EC0932">
        <w:rPr>
          <w:rFonts w:ascii="Times New Roman" w:hAnsi="Times New Roman" w:cs="Times New Roman"/>
          <w:b/>
          <w:sz w:val="28"/>
        </w:rPr>
        <w:t xml:space="preserve">предусмотренные решением о местном бюджете бюджетные ассигнования на реализацию инициативных проектов, </w:t>
      </w:r>
      <w:proofErr w:type="gramStart"/>
      <w:r w:rsidRPr="00EC0932">
        <w:rPr>
          <w:rFonts w:ascii="Times New Roman" w:hAnsi="Times New Roman" w:cs="Times New Roman"/>
          <w:b/>
          <w:sz w:val="28"/>
        </w:rPr>
        <w:t>формируемые</w:t>
      </w:r>
      <w:proofErr w:type="gramEnd"/>
      <w:r w:rsidRPr="00EC0932">
        <w:rPr>
          <w:rFonts w:ascii="Times New Roman" w:hAnsi="Times New Roman" w:cs="Times New Roman"/>
          <w:b/>
          <w:sz w:val="28"/>
        </w:rPr>
        <w:t xml:space="preserve"> в том числе с учетом объемов инициативных платежей и (или) межбюджетных трансфертов из бюджета субъекта</w:t>
      </w:r>
      <w:r>
        <w:rPr>
          <w:rFonts w:ascii="Times New Roman" w:hAnsi="Times New Roman" w:cs="Times New Roman"/>
          <w:sz w:val="28"/>
        </w:rPr>
        <w:t xml:space="preserve"> Российской Федерации, предоставленных в целях финансового обеспечения соответствующих расходных обязательств муниципального образования.</w:t>
      </w:r>
    </w:p>
    <w:p w:rsidR="00EC0932" w:rsidRPr="00EC0932" w:rsidRDefault="00EC0932">
      <w:pPr>
        <w:spacing w:before="280" w:after="1" w:line="280" w:lineRule="atLeast"/>
        <w:ind w:firstLine="540"/>
        <w:jc w:val="both"/>
        <w:rPr>
          <w:b/>
        </w:rPr>
      </w:pPr>
      <w:r>
        <w:rPr>
          <w:rFonts w:ascii="Times New Roman" w:hAnsi="Times New Roman" w:cs="Times New Roman"/>
          <w:sz w:val="28"/>
        </w:rPr>
        <w:t xml:space="preserve">2. Под </w:t>
      </w:r>
      <w:r w:rsidRPr="00EC0932">
        <w:rPr>
          <w:rFonts w:ascii="Times New Roman" w:hAnsi="Times New Roman" w:cs="Times New Roman"/>
          <w:b/>
          <w:sz w:val="28"/>
        </w:rPr>
        <w:t>инициативными платежами</w:t>
      </w:r>
      <w:r>
        <w:rPr>
          <w:rFonts w:ascii="Times New Roman" w:hAnsi="Times New Roman" w:cs="Times New Roman"/>
          <w:sz w:val="28"/>
        </w:rPr>
        <w:t xml:space="preserve"> понимаются </w:t>
      </w:r>
      <w:r w:rsidRPr="00EC0932">
        <w:rPr>
          <w:rFonts w:ascii="Times New Roman" w:hAnsi="Times New Roman" w:cs="Times New Roman"/>
          <w:b/>
          <w:sz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EC0932">
          <w:rPr>
            <w:rFonts w:ascii="Times New Roman" w:hAnsi="Times New Roman" w:cs="Times New Roman"/>
            <w:b/>
            <w:color w:val="0000FF"/>
            <w:sz w:val="28"/>
          </w:rPr>
          <w:t>кодексом</w:t>
        </w:r>
      </w:hyperlink>
      <w:r w:rsidRPr="00EC0932">
        <w:rPr>
          <w:rFonts w:ascii="Times New Roman" w:hAnsi="Times New Roman" w:cs="Times New Roman"/>
          <w:b/>
          <w:sz w:val="28"/>
        </w:rPr>
        <w:t xml:space="preserve"> Российской Федерации в местный бюджет в целях реализации </w:t>
      </w:r>
      <w:bookmarkStart w:id="8" w:name="_GoBack"/>
      <w:r w:rsidRPr="000266EB">
        <w:rPr>
          <w:rFonts w:ascii="Times New Roman" w:hAnsi="Times New Roman" w:cs="Times New Roman"/>
          <w:b/>
          <w:color w:val="FF0000"/>
          <w:sz w:val="28"/>
        </w:rPr>
        <w:t>конкретных инициативных проектов</w:t>
      </w:r>
      <w:bookmarkEnd w:id="8"/>
      <w:r w:rsidRPr="00EC0932">
        <w:rPr>
          <w:rFonts w:ascii="Times New Roman" w:hAnsi="Times New Roman" w:cs="Times New Roman"/>
          <w:b/>
          <w:sz w:val="28"/>
        </w:rPr>
        <w:t>.</w:t>
      </w:r>
    </w:p>
    <w:p w:rsidR="00EC0932" w:rsidRDefault="00EC0932">
      <w:pPr>
        <w:spacing w:before="280" w:after="1" w:line="280" w:lineRule="atLeast"/>
        <w:ind w:firstLine="540"/>
        <w:jc w:val="both"/>
      </w:pPr>
      <w:r>
        <w:rPr>
          <w:rFonts w:ascii="Times New Roman" w:hAnsi="Times New Roman" w:cs="Times New Roman"/>
          <w:sz w:val="28"/>
        </w:rPr>
        <w:t>3.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инициативный проект не был реализован, инициативные платежи подлежат возврату лицам (в том числе </w:t>
      </w:r>
      <w:r>
        <w:rPr>
          <w:rFonts w:ascii="Times New Roman" w:hAnsi="Times New Roman" w:cs="Times New Roman"/>
          <w:sz w:val="28"/>
        </w:rPr>
        <w:lastRenderedPageBreak/>
        <w:t>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0932" w:rsidRDefault="00EC0932">
      <w:pPr>
        <w:spacing w:before="280" w:after="1" w:line="280" w:lineRule="atLeast"/>
        <w:ind w:firstLine="540"/>
        <w:jc w:val="both"/>
      </w:pPr>
      <w:r>
        <w:rPr>
          <w:rFonts w:ascii="Times New Roman" w:hAnsi="Times New Roman" w:cs="Times New Roman"/>
          <w:sz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местный</w:t>
      </w:r>
      <w:proofErr w:type="gramEnd"/>
      <w:r>
        <w:rPr>
          <w:rFonts w:ascii="Times New Roman" w:hAnsi="Times New Roman" w:cs="Times New Roman"/>
          <w:sz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C0932" w:rsidRPr="00144A27" w:rsidRDefault="00EC0932">
      <w:pPr>
        <w:spacing w:before="280" w:after="1" w:line="280" w:lineRule="atLeast"/>
        <w:ind w:firstLine="540"/>
        <w:jc w:val="both"/>
        <w:rPr>
          <w:b/>
        </w:rPr>
      </w:pPr>
      <w:r w:rsidRPr="00144A27">
        <w:rPr>
          <w:rFonts w:ascii="Times New Roman" w:hAnsi="Times New Roman" w:cs="Times New Roman"/>
          <w:b/>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0932" w:rsidRDefault="00567D9F">
      <w:pPr>
        <w:spacing w:after="1" w:line="280" w:lineRule="atLeast"/>
      </w:pPr>
      <w:hyperlink r:id="rId10" w:history="1">
        <w:r w:rsidR="00EC0932">
          <w:rPr>
            <w:rFonts w:ascii="Times New Roman" w:hAnsi="Times New Roman" w:cs="Times New Roman"/>
            <w:i/>
            <w:color w:val="0000FF"/>
            <w:sz w:val="28"/>
          </w:rPr>
          <w:br/>
          <w:t>ст. 56.1, Федеральный закон от 06.10.2003 N 131-ФЗ (ред. от 29.12.2020) "Об общих принципах организации местного самоуправления в Российской Федерации" {</w:t>
        </w:r>
        <w:proofErr w:type="spellStart"/>
        <w:r w:rsidR="00EC0932">
          <w:rPr>
            <w:rFonts w:ascii="Times New Roman" w:hAnsi="Times New Roman" w:cs="Times New Roman"/>
            <w:i/>
            <w:color w:val="0000FF"/>
            <w:sz w:val="28"/>
          </w:rPr>
          <w:t>КонсультантПлюс</w:t>
        </w:r>
        <w:proofErr w:type="spellEnd"/>
        <w:r w:rsidR="00EC0932">
          <w:rPr>
            <w:rFonts w:ascii="Times New Roman" w:hAnsi="Times New Roman" w:cs="Times New Roman"/>
            <w:i/>
            <w:color w:val="0000FF"/>
            <w:sz w:val="28"/>
          </w:rPr>
          <w:t>}</w:t>
        </w:r>
      </w:hyperlink>
      <w:r w:rsidR="00EC0932">
        <w:rPr>
          <w:rFonts w:ascii="Times New Roman" w:hAnsi="Times New Roman" w:cs="Times New Roman"/>
          <w:sz w:val="28"/>
        </w:rPr>
        <w:br/>
      </w:r>
    </w:p>
    <w:p w:rsidR="00EC0932" w:rsidRPr="00294A58" w:rsidRDefault="00EC0932">
      <w:pPr>
        <w:rPr>
          <w:rFonts w:ascii="Times New Roman" w:hAnsi="Times New Roman" w:cs="Times New Roman"/>
          <w:sz w:val="28"/>
          <w:szCs w:val="28"/>
        </w:rPr>
      </w:pPr>
    </w:p>
    <w:sectPr w:rsidR="00EC0932" w:rsidRPr="00294A58" w:rsidSect="0098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EA"/>
    <w:rsid w:val="000266EB"/>
    <w:rsid w:val="000B1BEA"/>
    <w:rsid w:val="00144A27"/>
    <w:rsid w:val="00294A58"/>
    <w:rsid w:val="003419EB"/>
    <w:rsid w:val="003B4FC9"/>
    <w:rsid w:val="00567D9F"/>
    <w:rsid w:val="006B3286"/>
    <w:rsid w:val="009B5139"/>
    <w:rsid w:val="00BB4AD0"/>
    <w:rsid w:val="00E00FC0"/>
    <w:rsid w:val="00EC0932"/>
    <w:rsid w:val="00FD59ED"/>
    <w:rsid w:val="00FF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BE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B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240C762012746DF08FEA8A131D29560B6C3D71F635BF50D40C8321402A17E0F8F9B8BA1F3DCE03B240712F1922A32C8DDCEAB43vB76J" TargetMode="External"/><Relationship Id="rId3" Type="http://schemas.openxmlformats.org/officeDocument/2006/relationships/settings" Target="settings.xml"/><Relationship Id="rId7" Type="http://schemas.openxmlformats.org/officeDocument/2006/relationships/hyperlink" Target="consultantplus://offline/ref=D66240C762012746DF08FEA8A131D29560B6CCD01C655BF50D40C8321402A17E0F8F9B83A0F4D7B2626B064EB7CE3930C0DDCCAA5FB528C0v177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66228B4011BD39E5655525F032DDEA6ED54C7989FA911C20EDCA0A89016D2FB89561C215524A3BE81F0AE854710FE68EC56DDD98ADq6I" TargetMode="External"/><Relationship Id="rId11" Type="http://schemas.openxmlformats.org/officeDocument/2006/relationships/fontTable" Target="fontTable.xml"/><Relationship Id="rId5" Type="http://schemas.openxmlformats.org/officeDocument/2006/relationships/hyperlink" Target="consultantplus://offline/ref=7966228B4011BD39E5655525F032DDEA6ED5437E8AFC911C20EDCA0A89016D2FB89561CA1455416EBB500BB412261CE48DC56FDC84D5DB2CA6qBI" TargetMode="External"/><Relationship Id="rId10" Type="http://schemas.openxmlformats.org/officeDocument/2006/relationships/hyperlink" Target="consultantplus://offline/ref=D66240C762012746DF08FEA8A131D29560B6C3D71F635BF50D40C8321402A17E0F8F9B8BA6F6DCE03B240712F1922A32C8DDCEAB43vB76J" TargetMode="External"/><Relationship Id="rId4" Type="http://schemas.openxmlformats.org/officeDocument/2006/relationships/webSettings" Target="webSettings.xml"/><Relationship Id="rId9" Type="http://schemas.openxmlformats.org/officeDocument/2006/relationships/hyperlink" Target="consultantplus://offline/ref=D66240C762012746DF08FEA8A131D29560B6CEDE1D655BF50D40C8321402A17E1D8FC38FA2FDC9B46B7E501FF1v97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Коломоец</dc:creator>
  <cp:lastModifiedBy>Коломоец</cp:lastModifiedBy>
  <cp:revision>11</cp:revision>
  <dcterms:created xsi:type="dcterms:W3CDTF">2021-01-22T08:42:00Z</dcterms:created>
  <dcterms:modified xsi:type="dcterms:W3CDTF">2021-07-08T17:45:00Z</dcterms:modified>
</cp:coreProperties>
</file>